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4F036" w14:textId="77777777" w:rsidR="00EA54C0" w:rsidRDefault="00EA54C0" w:rsidP="00072F65">
      <w:pPr>
        <w:pStyle w:val="berschrift1"/>
      </w:pPr>
      <w:r w:rsidRPr="00AD4867">
        <w:rPr>
          <w:noProof/>
        </w:rPr>
        <mc:AlternateContent>
          <mc:Choice Requires="wps">
            <w:drawing>
              <wp:anchor distT="45720" distB="45720" distL="114300" distR="114300" simplePos="0" relativeHeight="251660288" behindDoc="0" locked="0" layoutInCell="1" allowOverlap="1" wp14:anchorId="549A2FB0" wp14:editId="3A245E29">
                <wp:simplePos x="0" y="0"/>
                <wp:positionH relativeFrom="margin">
                  <wp:align>right</wp:align>
                </wp:positionH>
                <wp:positionV relativeFrom="paragraph">
                  <wp:posOffset>494030</wp:posOffset>
                </wp:positionV>
                <wp:extent cx="2879725" cy="1020445"/>
                <wp:effectExtent l="0" t="0" r="15875" b="2730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20445"/>
                        </a:xfrm>
                        <a:prstGeom prst="rect">
                          <a:avLst/>
                        </a:prstGeom>
                        <a:solidFill>
                          <a:srgbClr val="FFFFFF"/>
                        </a:solidFill>
                        <a:ln w="9525">
                          <a:solidFill>
                            <a:srgbClr val="000000"/>
                          </a:solidFill>
                          <a:miter lim="800000"/>
                          <a:headEnd/>
                          <a:tailEnd/>
                        </a:ln>
                      </wps:spPr>
                      <wps:txbx>
                        <w:txbxContent>
                          <w:p w14:paraId="34A25CC2" w14:textId="77777777" w:rsidR="00EA54C0" w:rsidRPr="00072F65" w:rsidRDefault="00072F65" w:rsidP="00EA54C0">
                            <w:pPr>
                              <w:rPr>
                                <w:sz w:val="22"/>
                                <w:szCs w:val="22"/>
                                <w:highlight w:val="yellow"/>
                              </w:rPr>
                            </w:pPr>
                            <w:r w:rsidRPr="00072F65">
                              <w:rPr>
                                <w:sz w:val="22"/>
                                <w:szCs w:val="22"/>
                                <w:highlight w:val="yellow"/>
                              </w:rPr>
                              <w:t>Sanierungsfirma</w:t>
                            </w:r>
                          </w:p>
                          <w:p w14:paraId="53CD5804" w14:textId="77777777" w:rsidR="00EA54C0" w:rsidRPr="00072F65" w:rsidRDefault="00072F65" w:rsidP="00EA54C0">
                            <w:pPr>
                              <w:rPr>
                                <w:sz w:val="22"/>
                                <w:szCs w:val="22"/>
                                <w:highlight w:val="yellow"/>
                              </w:rPr>
                            </w:pPr>
                            <w:r w:rsidRPr="00072F65">
                              <w:rPr>
                                <w:sz w:val="22"/>
                                <w:szCs w:val="22"/>
                                <w:highlight w:val="yellow"/>
                              </w:rPr>
                              <w:t>Straße Hausnummer</w:t>
                            </w:r>
                          </w:p>
                          <w:p w14:paraId="07B66D9E" w14:textId="77777777" w:rsidR="00EA54C0" w:rsidRPr="00072F65" w:rsidRDefault="00072F65" w:rsidP="00EA54C0">
                            <w:pPr>
                              <w:rPr>
                                <w:sz w:val="22"/>
                                <w:szCs w:val="22"/>
                              </w:rPr>
                            </w:pPr>
                            <w:r w:rsidRPr="00072F65">
                              <w:rPr>
                                <w:sz w:val="22"/>
                                <w:szCs w:val="22"/>
                                <w:highlight w:val="yellow"/>
                              </w:rPr>
                              <w:t>PLZ Ort</w:t>
                            </w:r>
                          </w:p>
                          <w:p w14:paraId="7C9809E8" w14:textId="77777777" w:rsidR="00072F65" w:rsidRDefault="00072F65" w:rsidP="00EA54C0">
                            <w:pPr>
                              <w:spacing w:before="100"/>
                              <w:rPr>
                                <w:sz w:val="22"/>
                                <w:szCs w:val="22"/>
                              </w:rPr>
                            </w:pPr>
                          </w:p>
                          <w:p w14:paraId="6FC0FC5E" w14:textId="77777777" w:rsidR="00EA54C0" w:rsidRPr="00AD4867" w:rsidRDefault="00EA54C0" w:rsidP="00EA54C0">
                            <w:pPr>
                              <w:spacing w:before="100"/>
                              <w:rPr>
                                <w:sz w:val="22"/>
                                <w:szCs w:val="22"/>
                              </w:rPr>
                            </w:pPr>
                            <w:r w:rsidRPr="00AD4867">
                              <w:rPr>
                                <w:sz w:val="22"/>
                                <w:szCs w:val="22"/>
                              </w:rPr>
                              <w:t xml:space="preserve">- nachstehend </w:t>
                            </w:r>
                            <w:r w:rsidR="00072F65">
                              <w:rPr>
                                <w:sz w:val="22"/>
                                <w:szCs w:val="22"/>
                              </w:rPr>
                              <w:t>Sanierungsfirma genannt</w:t>
                            </w:r>
                            <w:r w:rsidRPr="00AD4867">
                              <w:rPr>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A2FB0" id="_x0000_t202" coordsize="21600,21600" o:spt="202" path="m,l,21600r21600,l21600,xe">
                <v:stroke joinstyle="miter"/>
                <v:path gradientshapeok="t" o:connecttype="rect"/>
              </v:shapetype>
              <v:shape id="Textfeld 2" o:spid="_x0000_s1026" type="#_x0000_t202" style="position:absolute;left:0;text-align:left;margin-left:175.55pt;margin-top:38.9pt;width:226.75pt;height:80.3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">
                <v:textbox>
                  <w:txbxContent>
                    <w:p w14:paraId="34A25CC2" w14:textId="77777777" w:rsidR="00EA54C0" w:rsidRPr="00072F65" w:rsidRDefault="00072F65" w:rsidP="00EA54C0">
                      <w:pPr>
                        <w:rPr>
                          <w:sz w:val="22"/>
                          <w:szCs w:val="22"/>
                          <w:highlight w:val="yellow"/>
                        </w:rPr>
                      </w:pPr>
                      <w:r w:rsidRPr="00072F65">
                        <w:rPr>
                          <w:sz w:val="22"/>
                          <w:szCs w:val="22"/>
                          <w:highlight w:val="yellow"/>
                        </w:rPr>
                        <w:t>Sanierungsfirma</w:t>
                      </w:r>
                    </w:p>
                    <w:p w14:paraId="53CD5804" w14:textId="77777777" w:rsidR="00EA54C0" w:rsidRPr="00072F65" w:rsidRDefault="00072F65" w:rsidP="00EA54C0">
                      <w:pPr>
                        <w:rPr>
                          <w:sz w:val="22"/>
                          <w:szCs w:val="22"/>
                          <w:highlight w:val="yellow"/>
                        </w:rPr>
                      </w:pPr>
                      <w:r w:rsidRPr="00072F65">
                        <w:rPr>
                          <w:sz w:val="22"/>
                          <w:szCs w:val="22"/>
                          <w:highlight w:val="yellow"/>
                        </w:rPr>
                        <w:t>Straße Hausnummer</w:t>
                      </w:r>
                    </w:p>
                    <w:p w14:paraId="07B66D9E" w14:textId="77777777" w:rsidR="00EA54C0" w:rsidRPr="00072F65" w:rsidRDefault="00072F65" w:rsidP="00EA54C0">
                      <w:pPr>
                        <w:rPr>
                          <w:sz w:val="22"/>
                          <w:szCs w:val="22"/>
                        </w:rPr>
                      </w:pPr>
                      <w:r w:rsidRPr="00072F65">
                        <w:rPr>
                          <w:sz w:val="22"/>
                          <w:szCs w:val="22"/>
                          <w:highlight w:val="yellow"/>
                        </w:rPr>
                        <w:t>PLZ Ort</w:t>
                      </w:r>
                    </w:p>
                    <w:p w14:paraId="7C9809E8" w14:textId="77777777" w:rsidR="00072F65" w:rsidRDefault="00072F65" w:rsidP="00EA54C0">
                      <w:pPr>
                        <w:spacing w:before="100"/>
                        <w:rPr>
                          <w:sz w:val="22"/>
                          <w:szCs w:val="22"/>
                        </w:rPr>
                      </w:pPr>
                    </w:p>
                    <w:p w14:paraId="6FC0FC5E" w14:textId="77777777" w:rsidR="00EA54C0" w:rsidRPr="00AD4867" w:rsidRDefault="00EA54C0" w:rsidP="00EA54C0">
                      <w:pPr>
                        <w:spacing w:before="100"/>
                        <w:rPr>
                          <w:sz w:val="22"/>
                          <w:szCs w:val="22"/>
                        </w:rPr>
                      </w:pPr>
                      <w:r w:rsidRPr="00AD4867">
                        <w:rPr>
                          <w:sz w:val="22"/>
                          <w:szCs w:val="22"/>
                        </w:rPr>
                        <w:t xml:space="preserve">- nachstehend </w:t>
                      </w:r>
                      <w:r w:rsidR="00072F65">
                        <w:rPr>
                          <w:sz w:val="22"/>
                          <w:szCs w:val="22"/>
                        </w:rPr>
                        <w:t>Sanierungsfirma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59264" behindDoc="0" locked="0" layoutInCell="1" allowOverlap="1" wp14:anchorId="203D21F7" wp14:editId="644CB6C0">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35C72871" w14:textId="77777777" w:rsidR="00072F65" w:rsidRPr="00072F65" w:rsidRDefault="00072F65" w:rsidP="00072F65">
                            <w:pPr>
                              <w:rPr>
                                <w:sz w:val="22"/>
                                <w:szCs w:val="22"/>
                              </w:rPr>
                            </w:pPr>
                            <w:r w:rsidRPr="00072F65">
                              <w:rPr>
                                <w:sz w:val="22"/>
                                <w:szCs w:val="22"/>
                              </w:rPr>
                              <w:t>Alle Verwaltungsobjekte</w:t>
                            </w:r>
                          </w:p>
                          <w:p w14:paraId="34675769"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Pr="00072F65">
                              <w:rPr>
                                <w:sz w:val="22"/>
                                <w:szCs w:val="22"/>
                                <w:highlight w:val="yellow"/>
                              </w:rPr>
                              <w:t>Hausverwaltung</w:t>
                            </w:r>
                            <w:r w:rsidRPr="00072F65">
                              <w:rPr>
                                <w:sz w:val="22"/>
                                <w:szCs w:val="22"/>
                              </w:rPr>
                              <w:t xml:space="preserve"> </w:t>
                            </w:r>
                          </w:p>
                          <w:p w14:paraId="7B91213F"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008F3007">
                              <w:rPr>
                                <w:sz w:val="22"/>
                                <w:szCs w:val="22"/>
                              </w:rPr>
                              <w:t>VDIV-</w:t>
                            </w:r>
                            <w:r>
                              <w:rPr>
                                <w:sz w:val="22"/>
                                <w:szCs w:val="22"/>
                              </w:rPr>
                              <w:t>INCON</w:t>
                            </w:r>
                            <w:r w:rsidRPr="00072F65">
                              <w:rPr>
                                <w:sz w:val="22"/>
                                <w:szCs w:val="22"/>
                              </w:rPr>
                              <w:t xml:space="preserve"> GmbH</w:t>
                            </w:r>
                            <w:r w:rsidR="008F3007">
                              <w:rPr>
                                <w:sz w:val="22"/>
                                <w:szCs w:val="22"/>
                              </w:rPr>
                              <w:br/>
                            </w:r>
                            <w:r w:rsidRPr="00072F65">
                              <w:rPr>
                                <w:sz w:val="22"/>
                                <w:szCs w:val="22"/>
                              </w:rPr>
                              <w:t>Karlsplatz 3, 80335 München</w:t>
                            </w:r>
                          </w:p>
                          <w:p w14:paraId="09B56061" w14:textId="77777777" w:rsidR="00EA54C0" w:rsidRPr="006F63D5" w:rsidRDefault="00EA54C0" w:rsidP="00072F65">
                            <w:pPr>
                              <w:rPr>
                                <w:sz w:val="22"/>
                                <w:szCs w:val="22"/>
                              </w:rPr>
                            </w:pPr>
                            <w:r w:rsidRPr="006F63D5">
                              <w:rPr>
                                <w:sz w:val="22"/>
                                <w:szCs w:val="22"/>
                              </w:rPr>
                              <w:t xml:space="preserve">- nachstehend </w:t>
                            </w:r>
                            <w:r w:rsidR="00072F65">
                              <w:rPr>
                                <w:sz w:val="22"/>
                                <w:szCs w:val="22"/>
                              </w:rPr>
                              <w:t>Versicherungsnehmer</w:t>
                            </w:r>
                            <w:r w:rsidRPr="006F63D5">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3D21F7" id="_x0000_s1027" type="#_x0000_t202" style="position:absolute;left:0;text-align:left;margin-left:0;margin-top:38.7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">
                <v:textbox style="mso-fit-shape-to-text:t">
                  <w:txbxContent>
                    <w:p w14:paraId="35C72871" w14:textId="77777777" w:rsidR="00072F65" w:rsidRPr="00072F65" w:rsidRDefault="00072F65" w:rsidP="00072F65">
                      <w:pPr>
                        <w:rPr>
                          <w:sz w:val="22"/>
                          <w:szCs w:val="22"/>
                        </w:rPr>
                      </w:pPr>
                      <w:r w:rsidRPr="00072F65">
                        <w:rPr>
                          <w:sz w:val="22"/>
                          <w:szCs w:val="22"/>
                        </w:rPr>
                        <w:t>Alle Verwaltungsobjekte</w:t>
                      </w:r>
                    </w:p>
                    <w:p w14:paraId="34675769"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Pr="00072F65">
                        <w:rPr>
                          <w:sz w:val="22"/>
                          <w:szCs w:val="22"/>
                          <w:highlight w:val="yellow"/>
                        </w:rPr>
                        <w:t>Hausverwaltung</w:t>
                      </w:r>
                      <w:r w:rsidRPr="00072F65">
                        <w:rPr>
                          <w:sz w:val="22"/>
                          <w:szCs w:val="22"/>
                        </w:rPr>
                        <w:t xml:space="preserve"> </w:t>
                      </w:r>
                    </w:p>
                    <w:p w14:paraId="7B91213F"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008F3007">
                        <w:rPr>
                          <w:sz w:val="22"/>
                          <w:szCs w:val="22"/>
                        </w:rPr>
                        <w:t>VDIV-</w:t>
                      </w:r>
                      <w:r>
                        <w:rPr>
                          <w:sz w:val="22"/>
                          <w:szCs w:val="22"/>
                        </w:rPr>
                        <w:t>INCON</w:t>
                      </w:r>
                      <w:r w:rsidRPr="00072F65">
                        <w:rPr>
                          <w:sz w:val="22"/>
                          <w:szCs w:val="22"/>
                        </w:rPr>
                        <w:t xml:space="preserve"> GmbH</w:t>
                      </w:r>
                      <w:r w:rsidR="008F3007">
                        <w:rPr>
                          <w:sz w:val="22"/>
                          <w:szCs w:val="22"/>
                        </w:rPr>
                        <w:br/>
                      </w:r>
                      <w:r w:rsidRPr="00072F65">
                        <w:rPr>
                          <w:sz w:val="22"/>
                          <w:szCs w:val="22"/>
                        </w:rPr>
                        <w:t>Karlsplatz 3, 80335 München</w:t>
                      </w:r>
                    </w:p>
                    <w:p w14:paraId="09B56061" w14:textId="77777777" w:rsidR="00EA54C0" w:rsidRPr="006F63D5" w:rsidRDefault="00EA54C0" w:rsidP="00072F65">
                      <w:pPr>
                        <w:rPr>
                          <w:sz w:val="22"/>
                          <w:szCs w:val="22"/>
                        </w:rPr>
                      </w:pPr>
                      <w:r w:rsidRPr="006F63D5">
                        <w:rPr>
                          <w:sz w:val="22"/>
                          <w:szCs w:val="22"/>
                        </w:rPr>
                        <w:t xml:space="preserve">- nachstehend </w:t>
                      </w:r>
                      <w:r w:rsidR="00072F65">
                        <w:rPr>
                          <w:sz w:val="22"/>
                          <w:szCs w:val="22"/>
                        </w:rPr>
                        <w:t>Versicherungsnehmer</w:t>
                      </w:r>
                      <w:r w:rsidRPr="006F63D5">
                        <w:rPr>
                          <w:sz w:val="22"/>
                          <w:szCs w:val="22"/>
                        </w:rPr>
                        <w:t xml:space="preserve"> -</w:t>
                      </w:r>
                    </w:p>
                  </w:txbxContent>
                </v:textbox>
                <w10:wrap type="square" anchorx="margin"/>
              </v:shape>
            </w:pict>
          </mc:Fallback>
        </mc:AlternateContent>
      </w:r>
      <w:r w:rsidRPr="006F63D5">
        <w:t xml:space="preserve"> </w:t>
      </w:r>
      <w:r w:rsidR="00072F65" w:rsidRPr="003B755F">
        <w:t>Abtretungserklärung / Forderungsabtretung</w:t>
      </w:r>
    </w:p>
    <w:p w14:paraId="5E001731" w14:textId="77777777" w:rsidR="00EA54C0" w:rsidRPr="00BE11C7" w:rsidRDefault="00EA54C0" w:rsidP="00EA54C0">
      <w:pPr>
        <w:rPr>
          <w:sz w:val="22"/>
          <w:szCs w:val="22"/>
        </w:rPr>
      </w:pPr>
    </w:p>
    <w:p w14:paraId="448688E5"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 xml:space="preserve">Der Versicherungsnehmer tritt als Auftraggeber und Kostenschuldner vorbehaltlich der nach dem Versicherungsgesetz erforderlichen Zustimmung des Versicherers, erfüllungshalber den Ihr/ Ihm aus dem Versicherungsvertrag zustehenden Ersatzanspruch, für die von der Sanierungsfirma geleisteten Arbeiten ab. </w:t>
      </w:r>
    </w:p>
    <w:p w14:paraId="783E87B7"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Sollte die Versicherung die Regulierung ablehnen oder eine erforderliche Zustimmung verweigern, wird hiermit ausdrücklich erklärt, dass der Auftraggeber die Forderung der Sanierungsfirma unverzüglich selbst bezahlen wird. Eine schuldbefreiende Zahlung erfolgt auf das Konto der Sanierungsfirma.</w:t>
      </w:r>
    </w:p>
    <w:p w14:paraId="11E95F1C" w14:textId="77777777" w:rsidR="00072F65" w:rsidRPr="00072F65" w:rsidRDefault="00072F65" w:rsidP="00072F65">
      <w:pPr>
        <w:rPr>
          <w:rStyle w:val="error"/>
          <w:rFonts w:ascii="Calibri" w:hAnsi="Calibri" w:cs="Calibri"/>
          <w:sz w:val="22"/>
          <w:szCs w:val="22"/>
        </w:rPr>
      </w:pPr>
    </w:p>
    <w:p w14:paraId="40F270BD"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Diese Abtretung betrifft ausschließlich die Forderung der Sanierungsfirma für Leistungen im Rahmen des Schadenfalls. Der Versicherungsnehmer als Auftraggeber ermächtigt die Versicherung, den in Frage stehenden Betrag gegen Vorlage der Rechnung direkt an die Sanierungsfirma zu überweisen.</w:t>
      </w:r>
    </w:p>
    <w:p w14:paraId="2FDBEC03" w14:textId="77777777" w:rsidR="00072F65" w:rsidRPr="00072F65" w:rsidRDefault="00072F65" w:rsidP="00072F65">
      <w:pPr>
        <w:rPr>
          <w:rStyle w:val="error"/>
          <w:rFonts w:ascii="Calibri" w:hAnsi="Calibri" w:cs="Calibri"/>
          <w:sz w:val="22"/>
          <w:szCs w:val="22"/>
        </w:rPr>
      </w:pPr>
    </w:p>
    <w:p w14:paraId="22F9F167" w14:textId="77777777" w:rsidR="00EA54C0" w:rsidRDefault="00072F65" w:rsidP="00072F65">
      <w:pPr>
        <w:rPr>
          <w:rStyle w:val="error"/>
          <w:rFonts w:ascii="Calibri" w:hAnsi="Calibri" w:cs="Calibri"/>
          <w:sz w:val="22"/>
          <w:szCs w:val="22"/>
        </w:rPr>
      </w:pPr>
      <w:r w:rsidRPr="00072F65">
        <w:rPr>
          <w:rStyle w:val="error"/>
          <w:rFonts w:ascii="Calibri" w:hAnsi="Calibri" w:cs="Calibri"/>
          <w:sz w:val="22"/>
          <w:szCs w:val="22"/>
        </w:rPr>
        <w:t>Die Rechnung wird auf den Auftraggeber/ Versicherungsnehmer ausgestellt, wobei die gesetzliche Mehrwertsteuer gesondert ausgewiesen wird.</w:t>
      </w:r>
    </w:p>
    <w:p w14:paraId="69AECCBD" w14:textId="77777777" w:rsidR="00072F65" w:rsidRPr="006F63D5" w:rsidRDefault="00072F65" w:rsidP="00072F65">
      <w:pPr>
        <w:rPr>
          <w:rStyle w:val="error"/>
          <w:rFonts w:ascii="Calibri" w:hAnsi="Calibri" w:cs="Calibri"/>
          <w:sz w:val="22"/>
          <w:szCs w:val="22"/>
        </w:rPr>
      </w:pPr>
    </w:p>
    <w:p w14:paraId="71F16412" w14:textId="77777777" w:rsidR="00EA54C0" w:rsidRPr="006F63D5" w:rsidRDefault="00EA54C0" w:rsidP="00EA54C0">
      <w:pPr>
        <w:rPr>
          <w:rFonts w:eastAsiaTheme="majorEastAsia" w:cs="Calibri"/>
          <w:i/>
          <w:caps/>
          <w:color w:val="00234F"/>
          <w:sz w:val="16"/>
          <w:szCs w:val="16"/>
        </w:rPr>
      </w:pPr>
      <w:r w:rsidRPr="006F63D5">
        <w:rPr>
          <w:rFonts w:cs="Calibri"/>
          <w:i/>
          <w:iCs/>
          <w:noProof/>
          <w:sz w:val="16"/>
          <w:szCs w:val="16"/>
        </w:rPr>
        <w:t xml:space="preserve">Es gelten unsere neuen an die DSGVO angepassten Datenschutzbestimmungen. Diese finden Sie in ausführlicher Form auf unserer Homepage www.incon-vm.de </w:t>
      </w:r>
    </w:p>
    <w:p w14:paraId="5498F894" w14:textId="77777777" w:rsidR="00EA54C0" w:rsidRPr="006F63D5" w:rsidRDefault="00EA54C0" w:rsidP="00EA54C0">
      <w:pPr>
        <w:rPr>
          <w:rFonts w:cs="Calibri"/>
          <w:sz w:val="22"/>
          <w:szCs w:val="22"/>
        </w:rPr>
      </w:pPr>
      <w:r w:rsidRPr="006F63D5">
        <w:rPr>
          <w:rStyle w:val="error"/>
          <w:rFonts w:ascii="Calibri" w:hAnsi="Calibri" w:cs="Calibri"/>
          <w:noProof/>
          <w:sz w:val="22"/>
          <w:szCs w:val="22"/>
        </w:rPr>
        <mc:AlternateContent>
          <mc:Choice Requires="wps">
            <w:drawing>
              <wp:anchor distT="45720" distB="45720" distL="114300" distR="114300" simplePos="0" relativeHeight="251661312" behindDoc="0" locked="0" layoutInCell="1" allowOverlap="1" wp14:anchorId="6E0BE287" wp14:editId="58FE3BC5">
                <wp:simplePos x="0" y="0"/>
                <wp:positionH relativeFrom="margin">
                  <wp:posOffset>551815</wp:posOffset>
                </wp:positionH>
                <wp:positionV relativeFrom="paragraph">
                  <wp:posOffset>84455</wp:posOffset>
                </wp:positionV>
                <wp:extent cx="2039620" cy="1404620"/>
                <wp:effectExtent l="0" t="0" r="17780" b="1397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1404620"/>
                        </a:xfrm>
                        <a:prstGeom prst="rect">
                          <a:avLst/>
                        </a:prstGeom>
                        <a:solidFill>
                          <a:srgbClr val="FFFFFF"/>
                        </a:solidFill>
                        <a:ln w="9525">
                          <a:solidFill>
                            <a:srgbClr val="000000"/>
                          </a:solidFill>
                          <a:miter lim="800000"/>
                          <a:headEnd/>
                          <a:tailEnd/>
                        </a:ln>
                      </wps:spPr>
                      <wps:txbx>
                        <w:txbxContent>
                          <w:p w14:paraId="296245F1" w14:textId="77777777" w:rsidR="00EA54C0" w:rsidRDefault="00EA54C0" w:rsidP="00EA54C0">
                            <w:pPr>
                              <w:spacing w:before="10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BE287" id="_x0000_s1028" type="#_x0000_t202" style="position:absolute;margin-left:43.45pt;margin-top:6.65pt;width:160.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">
                <v:textbox style="mso-fit-shape-to-text:t">
                  <w:txbxContent>
                    <w:p w14:paraId="296245F1" w14:textId="77777777" w:rsidR="00EA54C0" w:rsidRDefault="00EA54C0" w:rsidP="00EA54C0">
                      <w:pPr>
                        <w:spacing w:before="100"/>
                      </w:pPr>
                    </w:p>
                  </w:txbxContent>
                </v:textbox>
                <w10:wrap anchorx="margin"/>
              </v:shape>
            </w:pict>
          </mc:Fallback>
        </mc:AlternateContent>
      </w:r>
    </w:p>
    <w:p w14:paraId="0B85314B" w14:textId="77777777" w:rsidR="00EA54C0" w:rsidRPr="006F63D5" w:rsidRDefault="00072F65" w:rsidP="00EA54C0">
      <w:pPr>
        <w:rPr>
          <w:rFonts w:cs="Calibri"/>
          <w:sz w:val="22"/>
          <w:szCs w:val="22"/>
        </w:rPr>
      </w:pPr>
      <w:r>
        <w:rPr>
          <w:rFonts w:cs="Calibri"/>
          <w:sz w:val="22"/>
          <w:szCs w:val="22"/>
        </w:rPr>
        <w:t>Datum</w:t>
      </w:r>
      <w:r w:rsidR="00EA54C0" w:rsidRPr="006F63D5">
        <w:rPr>
          <w:rFonts w:cs="Calibri"/>
          <w:sz w:val="22"/>
          <w:szCs w:val="22"/>
        </w:rPr>
        <w:t>:</w:t>
      </w:r>
    </w:p>
    <w:p w14:paraId="0FC0B076" w14:textId="77777777" w:rsidR="00EA54C0" w:rsidRPr="006F63D5" w:rsidRDefault="00EA54C0" w:rsidP="00EA54C0">
      <w:pPr>
        <w:rPr>
          <w:rFonts w:cs="Calibri"/>
          <w:sz w:val="22"/>
          <w:szCs w:val="22"/>
        </w:rPr>
      </w:pPr>
    </w:p>
    <w:p w14:paraId="6E3E6AC4" w14:textId="77777777" w:rsidR="00EA54C0" w:rsidRPr="00BE11C7" w:rsidRDefault="00EA54C0" w:rsidP="00EA54C0">
      <w:pPr>
        <w:rPr>
          <w:sz w:val="22"/>
          <w:szCs w:val="22"/>
        </w:rPr>
      </w:pPr>
      <w:r>
        <w:rPr>
          <w:noProof/>
        </w:rPr>
        <w:drawing>
          <wp:anchor distT="0" distB="0" distL="114300" distR="114300" simplePos="0" relativeHeight="251662336" behindDoc="1" locked="0" layoutInCell="1" allowOverlap="1" wp14:anchorId="2C47CF9B" wp14:editId="39D5A496">
            <wp:simplePos x="0" y="0"/>
            <wp:positionH relativeFrom="column">
              <wp:posOffset>2680970</wp:posOffset>
            </wp:positionH>
            <wp:positionV relativeFrom="paragraph">
              <wp:posOffset>88265</wp:posOffset>
            </wp:positionV>
            <wp:extent cx="2076450" cy="109537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450" cy="1095375"/>
                    </a:xfrm>
                    <a:prstGeom prst="rect">
                      <a:avLst/>
                    </a:prstGeom>
                    <a:noFill/>
                    <a:ln>
                      <a:noFill/>
                    </a:ln>
                  </pic:spPr>
                </pic:pic>
              </a:graphicData>
            </a:graphic>
          </wp:anchor>
        </w:drawing>
      </w:r>
    </w:p>
    <w:p w14:paraId="6B92E17A" w14:textId="77777777" w:rsidR="00EA54C0" w:rsidRDefault="00EA54C0" w:rsidP="00EA54C0">
      <w:pPr>
        <w:rPr>
          <w:sz w:val="22"/>
          <w:szCs w:val="22"/>
        </w:rPr>
      </w:pPr>
    </w:p>
    <w:p w14:paraId="7CE10452" w14:textId="77777777" w:rsidR="00EA54C0" w:rsidRPr="00BE11C7" w:rsidRDefault="00EA54C0" w:rsidP="00EA54C0">
      <w:pPr>
        <w:rPr>
          <w:sz w:val="22"/>
          <w:szCs w:val="22"/>
        </w:rPr>
      </w:pPr>
    </w:p>
    <w:p w14:paraId="5F6FB97E" w14:textId="77777777" w:rsidR="00EA54C0" w:rsidRPr="00BE11C7" w:rsidRDefault="00EA54C0" w:rsidP="00EA54C0">
      <w:pPr>
        <w:rPr>
          <w:sz w:val="22"/>
          <w:szCs w:val="22"/>
        </w:rPr>
      </w:pPr>
    </w:p>
    <w:p w14:paraId="5C2C12C7" w14:textId="77777777" w:rsidR="00EA54C0" w:rsidRPr="00BE11C7" w:rsidRDefault="00EA54C0" w:rsidP="00EA54C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21D94DBD" w14:textId="77777777" w:rsidR="00EA54C0" w:rsidRPr="00BE11C7" w:rsidRDefault="00EA54C0" w:rsidP="00EA54C0">
      <w:pPr>
        <w:rPr>
          <w:sz w:val="22"/>
          <w:szCs w:val="22"/>
        </w:rPr>
      </w:pPr>
      <w:r w:rsidRPr="00BE11C7">
        <w:rPr>
          <w:sz w:val="22"/>
          <w:szCs w:val="22"/>
        </w:rPr>
        <w:t>________________________________</w:t>
      </w:r>
      <w:r w:rsidRPr="00BE11C7">
        <w:rPr>
          <w:sz w:val="22"/>
          <w:szCs w:val="22"/>
        </w:rPr>
        <w:tab/>
      </w:r>
      <w:r>
        <w:rPr>
          <w:sz w:val="22"/>
          <w:szCs w:val="22"/>
        </w:rPr>
        <w:tab/>
      </w:r>
      <w:r w:rsidRPr="00BE11C7">
        <w:rPr>
          <w:sz w:val="22"/>
          <w:szCs w:val="22"/>
        </w:rPr>
        <w:t>________________________________</w:t>
      </w:r>
    </w:p>
    <w:p w14:paraId="2887FF4A" w14:textId="77777777" w:rsidR="00EA54C0" w:rsidRPr="00BE11C7" w:rsidRDefault="00EA54C0" w:rsidP="00EA54C0">
      <w:pPr>
        <w:rPr>
          <w:sz w:val="22"/>
          <w:szCs w:val="22"/>
        </w:rPr>
      </w:pPr>
      <w:r w:rsidRPr="00BE11C7">
        <w:rPr>
          <w:sz w:val="22"/>
          <w:szCs w:val="22"/>
        </w:rPr>
        <w:t xml:space="preserve">Unterschrift </w:t>
      </w:r>
      <w:r w:rsidR="00072F65">
        <w:rPr>
          <w:sz w:val="22"/>
          <w:szCs w:val="22"/>
        </w:rPr>
        <w:t>Hausverwaltung</w:t>
      </w:r>
      <w:r w:rsidRPr="00BE11C7">
        <w:rPr>
          <w:sz w:val="22"/>
          <w:szCs w:val="22"/>
        </w:rPr>
        <w:tab/>
      </w:r>
      <w:r w:rsidRPr="00BE11C7">
        <w:rPr>
          <w:sz w:val="22"/>
          <w:szCs w:val="22"/>
        </w:rPr>
        <w:tab/>
      </w:r>
      <w:r>
        <w:rPr>
          <w:sz w:val="22"/>
          <w:szCs w:val="22"/>
        </w:rPr>
        <w:tab/>
      </w:r>
      <w:r w:rsidRPr="00BE11C7">
        <w:rPr>
          <w:sz w:val="22"/>
          <w:szCs w:val="22"/>
        </w:rPr>
        <w:t>Unterschrift Versicherungsmakler</w:t>
      </w:r>
    </w:p>
    <w:p w14:paraId="04597322" w14:textId="77777777" w:rsidR="00997CCD" w:rsidRDefault="00997CCD" w:rsidP="00EA54C0"/>
    <w:p w14:paraId="76A28A22" w14:textId="77777777" w:rsidR="00072F65" w:rsidRPr="00072F65" w:rsidRDefault="00072F65" w:rsidP="00EA54C0">
      <w:pPr>
        <w:rPr>
          <w:b/>
          <w:bCs/>
        </w:rPr>
      </w:pPr>
      <w:r w:rsidRPr="00072F65">
        <w:rPr>
          <w:b/>
          <w:bCs/>
        </w:rPr>
        <w:t>Ergänzend dazu gelten die allgemeinen Geschäftsbedingungen des ausführenden Sanierungsbetriebs.</w:t>
      </w:r>
    </w:p>
    <w:sectPr w:rsidR="00072F65" w:rsidRPr="00072F65" w:rsidSect="00DC4B86">
      <w:headerReference w:type="even" r:id="rId8"/>
      <w:headerReference w:type="default" r:id="rId9"/>
      <w:footerReference w:type="even" r:id="rId10"/>
      <w:footerReference w:type="default" r:id="rId11"/>
      <w:headerReference w:type="first" r:id="rId12"/>
      <w:footerReference w:type="first" r:id="rId13"/>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8CEEC" w14:textId="77777777" w:rsidR="00AD0426" w:rsidRDefault="00AD0426" w:rsidP="00DC4B86">
      <w:pPr>
        <w:spacing w:line="240" w:lineRule="auto"/>
      </w:pPr>
      <w:r>
        <w:separator/>
      </w:r>
    </w:p>
  </w:endnote>
  <w:endnote w:type="continuationSeparator" w:id="0">
    <w:p w14:paraId="7A8C9415" w14:textId="77777777" w:rsidR="00AD0426" w:rsidRDefault="00AD0426"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w:altName w:val="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17E61" w14:textId="77777777" w:rsidR="00AD0426" w:rsidRDefault="00AD04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715B" w14:textId="77777777" w:rsidR="008F3007" w:rsidRPr="006F296A" w:rsidRDefault="008F3007" w:rsidP="008F3007">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VDIV-INCON GmbH Versicherungsmakler, AG München HRB 127782 Steuer-Nr.: 143 / 189 / 60322</w:t>
    </w:r>
  </w:p>
  <w:p w14:paraId="41D76D46" w14:textId="66B7A1D3" w:rsidR="008F3007" w:rsidRPr="006F296A" w:rsidRDefault="008F3007" w:rsidP="008F3007">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 xml:space="preserve">Registriernummer: D-K19Y-4B55T-19 • Geschäftsführer: Sabine Leipziger, Carmen </w:t>
    </w:r>
    <w:r w:rsidR="00AD0426">
      <w:rPr>
        <w:rFonts w:ascii="Roboto" w:eastAsia="Arial Unicode MS" w:hAnsi="Roboto" w:cs="Times New Roman"/>
        <w:color w:val="808080" w:themeColor="background1" w:themeShade="80"/>
        <w:sz w:val="16"/>
        <w:szCs w:val="16"/>
      </w:rPr>
      <w:t>Haag</w:t>
    </w:r>
    <w:r w:rsidRPr="006F296A">
      <w:rPr>
        <w:rFonts w:ascii="Roboto" w:eastAsia="Arial Unicode MS" w:hAnsi="Roboto" w:cs="Times New Roman"/>
        <w:color w:val="808080" w:themeColor="background1" w:themeShade="80"/>
        <w:sz w:val="16"/>
        <w:szCs w:val="16"/>
      </w:rPr>
      <w:t>, Peter Höfner</w:t>
    </w:r>
    <w:r>
      <w:rPr>
        <w:rFonts w:ascii="Roboto" w:eastAsia="Arial Unicode MS" w:hAnsi="Roboto" w:cs="Times New Roman"/>
        <w:color w:val="808080" w:themeColor="background1" w:themeShade="80"/>
        <w:sz w:val="16"/>
        <w:szCs w:val="16"/>
      </w:rPr>
      <w:t>, Martin Schellhorn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3E0E5" w14:textId="77777777" w:rsidR="00AD0426" w:rsidRDefault="00AD04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286E1" w14:textId="77777777" w:rsidR="00AD0426" w:rsidRDefault="00AD0426" w:rsidP="00DC4B86">
      <w:pPr>
        <w:spacing w:line="240" w:lineRule="auto"/>
      </w:pPr>
      <w:r>
        <w:separator/>
      </w:r>
    </w:p>
  </w:footnote>
  <w:footnote w:type="continuationSeparator" w:id="0">
    <w:p w14:paraId="507E99CA" w14:textId="77777777" w:rsidR="00AD0426" w:rsidRDefault="00AD0426"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C4592" w14:textId="77777777" w:rsidR="00AD0426" w:rsidRDefault="00AD04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DF24B" w14:textId="165E46FA" w:rsidR="00DC4B86" w:rsidRDefault="00AD0426">
    <w:pPr>
      <w:pStyle w:val="Kopfzeile"/>
    </w:pPr>
    <w:r>
      <w:rPr>
        <w:noProof/>
      </w:rPr>
      <w:drawing>
        <wp:anchor distT="0" distB="0" distL="114300" distR="114300" simplePos="0" relativeHeight="251659264" behindDoc="0" locked="0" layoutInCell="1" allowOverlap="1" wp14:anchorId="459A5B28" wp14:editId="40BFBA63">
          <wp:simplePos x="0" y="0"/>
          <wp:positionH relativeFrom="margin">
            <wp:align>right</wp:align>
          </wp:positionH>
          <wp:positionV relativeFrom="paragraph">
            <wp:posOffset>-14282</wp:posOffset>
          </wp:positionV>
          <wp:extent cx="2075938" cy="418962"/>
          <wp:effectExtent l="0" t="0" r="635" b="635"/>
          <wp:wrapNone/>
          <wp:docPr id="1528833075"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33075" name="Grafik 1"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938" cy="418962"/>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6D0E4" w14:textId="77777777" w:rsidR="00AD0426" w:rsidRDefault="00AD04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2pt;height:12pt" o:bullet="t">
        <v:imagedata r:id="rId1" o:title="right"/>
      </v:shape>
    </w:pict>
  </w:numPicBullet>
  <w:numPicBullet w:numPicBulletId="1">
    <w:pict>
      <v:shape id="_x0000_i1071"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07577806">
    <w:abstractNumId w:val="11"/>
  </w:num>
  <w:num w:numId="2" w16cid:durableId="1640840882">
    <w:abstractNumId w:val="5"/>
  </w:num>
  <w:num w:numId="3" w16cid:durableId="808938540">
    <w:abstractNumId w:val="6"/>
  </w:num>
  <w:num w:numId="4" w16cid:durableId="921984606">
    <w:abstractNumId w:val="4"/>
  </w:num>
  <w:num w:numId="5" w16cid:durableId="730737945">
    <w:abstractNumId w:val="9"/>
  </w:num>
  <w:num w:numId="6" w16cid:durableId="1434469676">
    <w:abstractNumId w:val="8"/>
  </w:num>
  <w:num w:numId="7" w16cid:durableId="470097871">
    <w:abstractNumId w:val="3"/>
  </w:num>
  <w:num w:numId="8" w16cid:durableId="785739554">
    <w:abstractNumId w:val="0"/>
  </w:num>
  <w:num w:numId="9" w16cid:durableId="1666663133">
    <w:abstractNumId w:val="2"/>
  </w:num>
  <w:num w:numId="10" w16cid:durableId="490953084">
    <w:abstractNumId w:val="7"/>
  </w:num>
  <w:num w:numId="11" w16cid:durableId="114451175">
    <w:abstractNumId w:val="10"/>
  </w:num>
  <w:num w:numId="12" w16cid:durableId="1705515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26"/>
    <w:rsid w:val="00007C9C"/>
    <w:rsid w:val="00031314"/>
    <w:rsid w:val="00072F65"/>
    <w:rsid w:val="000A01BF"/>
    <w:rsid w:val="000A4348"/>
    <w:rsid w:val="000C125D"/>
    <w:rsid w:val="000D4C47"/>
    <w:rsid w:val="000E79F9"/>
    <w:rsid w:val="00107EF2"/>
    <w:rsid w:val="00194249"/>
    <w:rsid w:val="001C153C"/>
    <w:rsid w:val="00205A35"/>
    <w:rsid w:val="0027512C"/>
    <w:rsid w:val="00392D4D"/>
    <w:rsid w:val="003A7AB7"/>
    <w:rsid w:val="003E1DB2"/>
    <w:rsid w:val="00412A12"/>
    <w:rsid w:val="00415999"/>
    <w:rsid w:val="00417733"/>
    <w:rsid w:val="00467770"/>
    <w:rsid w:val="0051612C"/>
    <w:rsid w:val="00540781"/>
    <w:rsid w:val="005A5F62"/>
    <w:rsid w:val="005E0112"/>
    <w:rsid w:val="006A7375"/>
    <w:rsid w:val="006E4DFB"/>
    <w:rsid w:val="006E5771"/>
    <w:rsid w:val="006F296A"/>
    <w:rsid w:val="0072059C"/>
    <w:rsid w:val="00731FA8"/>
    <w:rsid w:val="007E4C5B"/>
    <w:rsid w:val="007F1607"/>
    <w:rsid w:val="007F4AEC"/>
    <w:rsid w:val="00850C3A"/>
    <w:rsid w:val="00874B4E"/>
    <w:rsid w:val="008C1057"/>
    <w:rsid w:val="008E1183"/>
    <w:rsid w:val="008F3007"/>
    <w:rsid w:val="008F6A24"/>
    <w:rsid w:val="00904EA8"/>
    <w:rsid w:val="00906B0D"/>
    <w:rsid w:val="00911645"/>
    <w:rsid w:val="00997CCD"/>
    <w:rsid w:val="009B34AB"/>
    <w:rsid w:val="009F30FD"/>
    <w:rsid w:val="00AD0426"/>
    <w:rsid w:val="00AD3B4B"/>
    <w:rsid w:val="00AD4867"/>
    <w:rsid w:val="00AF0D26"/>
    <w:rsid w:val="00B05D22"/>
    <w:rsid w:val="00B14788"/>
    <w:rsid w:val="00BA6704"/>
    <w:rsid w:val="00BD0084"/>
    <w:rsid w:val="00BD160B"/>
    <w:rsid w:val="00BD6F35"/>
    <w:rsid w:val="00BE11C7"/>
    <w:rsid w:val="00C85991"/>
    <w:rsid w:val="00CD005B"/>
    <w:rsid w:val="00D3117F"/>
    <w:rsid w:val="00D706F2"/>
    <w:rsid w:val="00DC4B86"/>
    <w:rsid w:val="00EA54C0"/>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1C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 w:type="character" w:customStyle="1" w:styleId="error">
    <w:name w:val="error"/>
    <w:rsid w:val="00EA54C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Generalabtretung_VDIV-INCON 220506</Template>
  <TotalTime>0</TotalTime>
  <Pages>1</Pages>
  <Words>206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1</cp:revision>
  <cp:lastPrinted>2020-05-25T07:36:00Z</cp:lastPrinted>
  <dcterms:created xsi:type="dcterms:W3CDTF">2025-07-11T11:22:00Z</dcterms:created>
  <dcterms:modified xsi:type="dcterms:W3CDTF">2025-07-11T11:24:00Z</dcterms:modified>
</cp:coreProperties>
</file>